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A999" w14:textId="454B2C3B"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Algemene voorwaarden </w:t>
      </w:r>
      <w:r>
        <w:rPr>
          <w:rFonts w:ascii="Trebuchet MS" w:hAnsi="Trebuchet MS"/>
          <w:color w:val="4A4A4A"/>
          <w:sz w:val="20"/>
          <w:szCs w:val="20"/>
        </w:rPr>
        <w:t xml:space="preserve"> Kuipers K9 Hondentraining</w:t>
      </w:r>
    </w:p>
    <w:p w14:paraId="3F1022FB" w14:textId="77777777"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t>Artikel 1: Begrippen</w:t>
      </w:r>
    </w:p>
    <w:p w14:paraId="691ACD33" w14:textId="77777777"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In deze voorwaarden wordt verstaan onder</w:t>
      </w:r>
    </w:p>
    <w:p w14:paraId="443F0B72" w14:textId="3A50A769"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1.1 </w:t>
      </w:r>
      <w:r>
        <w:rPr>
          <w:rFonts w:ascii="Trebuchet MS" w:hAnsi="Trebuchet MS"/>
          <w:color w:val="4A4A4A"/>
          <w:sz w:val="20"/>
          <w:szCs w:val="20"/>
        </w:rPr>
        <w:t>Kuipers K9 Hondentraining</w:t>
      </w:r>
      <w:r>
        <w:rPr>
          <w:rFonts w:ascii="Trebuchet MS" w:hAnsi="Trebuchet MS"/>
          <w:color w:val="4A4A4A"/>
          <w:sz w:val="20"/>
          <w:szCs w:val="20"/>
        </w:rPr>
        <w:t>: bovengenoemde onderneming die, in uitoefening van haar bedrijf, op eigen naam aan het publiek , persoon of aan een groep personen cursussen en activiteiten aanbiedt.</w:t>
      </w:r>
    </w:p>
    <w:p w14:paraId="41A70029" w14:textId="129F9CC8"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1.2 Cursist: hondeneigenaar die </w:t>
      </w:r>
      <w:r>
        <w:rPr>
          <w:rFonts w:ascii="Trebuchet MS" w:hAnsi="Trebuchet MS"/>
          <w:color w:val="4A4A4A"/>
          <w:sz w:val="20"/>
          <w:szCs w:val="20"/>
        </w:rPr>
        <w:t>Kuipers K9 Hondentraining</w:t>
      </w:r>
      <w:r>
        <w:rPr>
          <w:rFonts w:ascii="Trebuchet MS" w:hAnsi="Trebuchet MS"/>
          <w:color w:val="4A4A4A"/>
          <w:sz w:val="20"/>
          <w:szCs w:val="20"/>
        </w:rPr>
        <w:t xml:space="preserve"> wenst in te schakelen betreffende de opvoeding en training van zijn/haar hond.</w:t>
      </w:r>
    </w:p>
    <w:p w14:paraId="3EBE0660" w14:textId="1616B607"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1.3 Overeenkomst/Opdracht: de overeenkomst waarbij </w:t>
      </w:r>
      <w:r>
        <w:rPr>
          <w:rFonts w:ascii="Trebuchet MS" w:hAnsi="Trebuchet MS"/>
          <w:color w:val="4A4A4A"/>
          <w:sz w:val="20"/>
          <w:szCs w:val="20"/>
        </w:rPr>
        <w:t xml:space="preserve">Kuipers K9 Hondentraining </w:t>
      </w:r>
      <w:r>
        <w:rPr>
          <w:rFonts w:ascii="Trebuchet MS" w:hAnsi="Trebuchet MS"/>
          <w:color w:val="4A4A4A"/>
          <w:sz w:val="20"/>
          <w:szCs w:val="20"/>
        </w:rPr>
        <w:t>zich aan haar wederpartij verbindt tot het verschaffen van een door haar aangeboden cursus, les of activiteit.</w:t>
      </w:r>
    </w:p>
    <w:p w14:paraId="1B5A01B5" w14:textId="105EF91E" w:rsidR="005C004F"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1.4 Contractperiode: de overeengekomen duur van de </w:t>
      </w:r>
      <w:r>
        <w:rPr>
          <w:rFonts w:ascii="Trebuchet MS" w:hAnsi="Trebuchet MS"/>
          <w:color w:val="4A4A4A"/>
          <w:sz w:val="20"/>
          <w:szCs w:val="20"/>
        </w:rPr>
        <w:t>o</w:t>
      </w:r>
      <w:r>
        <w:rPr>
          <w:rFonts w:ascii="Trebuchet MS" w:hAnsi="Trebuchet MS"/>
          <w:color w:val="4A4A4A"/>
          <w:sz w:val="20"/>
          <w:szCs w:val="20"/>
        </w:rPr>
        <w:t>vereenkomst/</w:t>
      </w:r>
      <w:r>
        <w:rPr>
          <w:rFonts w:ascii="Trebuchet MS" w:hAnsi="Trebuchet MS"/>
          <w:color w:val="4A4A4A"/>
          <w:sz w:val="20"/>
          <w:szCs w:val="20"/>
        </w:rPr>
        <w:t>o</w:t>
      </w:r>
      <w:r>
        <w:rPr>
          <w:rFonts w:ascii="Trebuchet MS" w:hAnsi="Trebuchet MS"/>
          <w:color w:val="4A4A4A"/>
          <w:sz w:val="20"/>
          <w:szCs w:val="20"/>
        </w:rPr>
        <w:t>pdracht in de vorm van een of meer cursussen, lessen en/of activiteiten.</w:t>
      </w:r>
    </w:p>
    <w:p w14:paraId="118E47D6" w14:textId="3B803649" w:rsidR="005C004F" w:rsidRPr="002D3414" w:rsidRDefault="005C004F" w:rsidP="00195C49">
      <w:pPr>
        <w:pStyle w:val="Normaalweb"/>
        <w:shd w:val="clear" w:color="auto" w:fill="FFFFFF"/>
        <w:spacing w:before="0" w:beforeAutospacing="0" w:after="300" w:afterAutospacing="0"/>
        <w:rPr>
          <w:rFonts w:ascii="Trebuchet MS" w:hAnsi="Trebuchet MS"/>
          <w:b/>
          <w:bCs/>
          <w:color w:val="4A4A4A"/>
          <w:sz w:val="20"/>
          <w:szCs w:val="20"/>
        </w:rPr>
      </w:pPr>
      <w:r w:rsidRPr="002D3414">
        <w:rPr>
          <w:rFonts w:ascii="Trebuchet MS" w:hAnsi="Trebuchet MS"/>
          <w:b/>
          <w:bCs/>
          <w:color w:val="4A4A4A"/>
          <w:sz w:val="20"/>
          <w:szCs w:val="20"/>
        </w:rPr>
        <w:t>Artikel 2: Algemeen</w:t>
      </w:r>
    </w:p>
    <w:p w14:paraId="36E937C8" w14:textId="293D3FCF" w:rsidR="005C004F" w:rsidRDefault="005C004F" w:rsidP="005C004F">
      <w:pPr>
        <w:pStyle w:val="Normaalweb"/>
        <w:numPr>
          <w:ilvl w:val="1"/>
          <w:numId w:val="8"/>
        </w:numPr>
        <w:shd w:val="clear" w:color="auto" w:fill="FFFFFF"/>
        <w:spacing w:before="0" w:beforeAutospacing="0" w:after="300" w:afterAutospacing="0"/>
        <w:rPr>
          <w:rFonts w:ascii="Trebuchet MS" w:hAnsi="Trebuchet MS"/>
          <w:color w:val="4A4A4A"/>
          <w:sz w:val="20"/>
          <w:szCs w:val="20"/>
        </w:rPr>
      </w:pPr>
      <w:r w:rsidRPr="005C004F">
        <w:rPr>
          <w:rFonts w:ascii="Trebuchet MS" w:hAnsi="Trebuchet MS"/>
          <w:color w:val="4A4A4A"/>
          <w:sz w:val="20"/>
          <w:szCs w:val="20"/>
        </w:rPr>
        <w:t>Kuipers K9 Hondentraining zal de overeenkomst uitvoeren naar beste inzet en vermogen op basis van ervaring en gedegen (na)scholing.</w:t>
      </w:r>
    </w:p>
    <w:p w14:paraId="678F0FC2" w14:textId="2DC3907B" w:rsidR="005C004F" w:rsidRPr="005C004F" w:rsidRDefault="005C004F" w:rsidP="005C004F">
      <w:pPr>
        <w:pStyle w:val="Normaalweb"/>
        <w:numPr>
          <w:ilvl w:val="1"/>
          <w:numId w:val="8"/>
        </w:numPr>
        <w:shd w:val="clear" w:color="auto" w:fill="FFFFFF"/>
        <w:spacing w:before="0" w:beforeAutospacing="0" w:after="300" w:afterAutospacing="0"/>
        <w:rPr>
          <w:rFonts w:ascii="Trebuchet MS" w:hAnsi="Trebuchet MS"/>
          <w:color w:val="4A4A4A"/>
          <w:sz w:val="20"/>
          <w:szCs w:val="20"/>
        </w:rPr>
      </w:pPr>
      <w:r w:rsidRPr="005C004F">
        <w:rPr>
          <w:rFonts w:ascii="Trebuchet MS" w:hAnsi="Trebuchet MS"/>
          <w:color w:val="4A4A4A"/>
          <w:sz w:val="20"/>
          <w:szCs w:val="20"/>
        </w:rPr>
        <w:t>Bij de uitvoering van de overeenkomst is het welzijn van mens en hond het uitgangspunt</w:t>
      </w:r>
    </w:p>
    <w:p w14:paraId="63054FA1" w14:textId="45949ABE" w:rsidR="005C004F" w:rsidRDefault="005C004F" w:rsidP="005C004F">
      <w:pPr>
        <w:pStyle w:val="Normaalweb"/>
        <w:numPr>
          <w:ilvl w:val="1"/>
          <w:numId w:val="8"/>
        </w:numPr>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Kennelijke fouten of vergissingen in het aanbod van Kuipers K9 hondentraining op internet of andere publicaties binden Kuipers K9 Hondentraining niet.</w:t>
      </w:r>
    </w:p>
    <w:p w14:paraId="7101375F" w14:textId="2426ECAE" w:rsidR="005C004F" w:rsidRDefault="005C004F" w:rsidP="005C004F">
      <w:pPr>
        <w:pStyle w:val="Normaalweb"/>
        <w:numPr>
          <w:ilvl w:val="1"/>
          <w:numId w:val="8"/>
        </w:numPr>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Kuipers K9 Hondentraining behoudt zich het recht de voorwaarden te veranderen, aan te passen en onderwerpen toe te voegen of te verwijderen. </w:t>
      </w:r>
    </w:p>
    <w:p w14:paraId="33591189" w14:textId="3FFE0DAA" w:rsidR="005C004F" w:rsidRPr="002D3414" w:rsidRDefault="005C004F" w:rsidP="00195C49">
      <w:pPr>
        <w:pStyle w:val="Normaalweb"/>
        <w:numPr>
          <w:ilvl w:val="1"/>
          <w:numId w:val="8"/>
        </w:numPr>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Kuipers K9 Hondentraining behoudt zich te allen tijde het recht om cursisten te weigeren.</w:t>
      </w:r>
    </w:p>
    <w:p w14:paraId="08648B56" w14:textId="46500072"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t xml:space="preserve">Artikel </w:t>
      </w:r>
      <w:r w:rsidR="005C004F">
        <w:rPr>
          <w:rStyle w:val="Zwaar"/>
          <w:rFonts w:ascii="Trebuchet MS" w:hAnsi="Trebuchet MS"/>
          <w:color w:val="4A4A4A"/>
          <w:sz w:val="20"/>
          <w:szCs w:val="20"/>
        </w:rPr>
        <w:t>3</w:t>
      </w:r>
      <w:r>
        <w:rPr>
          <w:rStyle w:val="Zwaar"/>
          <w:rFonts w:ascii="Trebuchet MS" w:hAnsi="Trebuchet MS"/>
          <w:color w:val="4A4A4A"/>
          <w:sz w:val="20"/>
          <w:szCs w:val="20"/>
        </w:rPr>
        <w:t xml:space="preserve">: Aangaan van </w:t>
      </w:r>
      <w:r w:rsidR="000D2B8E">
        <w:rPr>
          <w:rStyle w:val="Zwaar"/>
          <w:rFonts w:ascii="Trebuchet MS" w:hAnsi="Trebuchet MS"/>
          <w:color w:val="4A4A4A"/>
          <w:sz w:val="20"/>
          <w:szCs w:val="20"/>
        </w:rPr>
        <w:t>een cursus</w:t>
      </w:r>
    </w:p>
    <w:p w14:paraId="6CEF9B0A" w14:textId="77777777" w:rsidR="005C004F" w:rsidRDefault="005C004F" w:rsidP="005C004F">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3</w:t>
      </w:r>
      <w:r w:rsidR="00195C49">
        <w:rPr>
          <w:rFonts w:ascii="Trebuchet MS" w:hAnsi="Trebuchet MS"/>
          <w:color w:val="4A4A4A"/>
          <w:sz w:val="20"/>
          <w:szCs w:val="20"/>
        </w:rPr>
        <w:t>.</w:t>
      </w:r>
      <w:r w:rsidR="000D2B8E">
        <w:rPr>
          <w:rFonts w:ascii="Trebuchet MS" w:hAnsi="Trebuchet MS"/>
          <w:color w:val="4A4A4A"/>
          <w:sz w:val="20"/>
          <w:szCs w:val="20"/>
        </w:rPr>
        <w:t>1</w:t>
      </w:r>
      <w:r w:rsidR="00195C49">
        <w:rPr>
          <w:rFonts w:ascii="Trebuchet MS" w:hAnsi="Trebuchet MS"/>
          <w:color w:val="4A4A4A"/>
          <w:sz w:val="20"/>
          <w:szCs w:val="20"/>
        </w:rPr>
        <w:t xml:space="preserve"> </w:t>
      </w:r>
      <w:r w:rsidR="00195C49">
        <w:rPr>
          <w:rFonts w:ascii="Trebuchet MS" w:hAnsi="Trebuchet MS"/>
          <w:color w:val="4A4A4A"/>
          <w:sz w:val="20"/>
          <w:szCs w:val="20"/>
        </w:rPr>
        <w:t>O</w:t>
      </w:r>
      <w:r w:rsidR="00195C49">
        <w:rPr>
          <w:rFonts w:ascii="Trebuchet MS" w:hAnsi="Trebuchet MS"/>
          <w:color w:val="4A4A4A"/>
          <w:sz w:val="20"/>
          <w:szCs w:val="20"/>
        </w:rPr>
        <w:t>vereenkomst/</w:t>
      </w:r>
      <w:r w:rsidR="00195C49">
        <w:rPr>
          <w:rFonts w:ascii="Trebuchet MS" w:hAnsi="Trebuchet MS"/>
          <w:color w:val="4A4A4A"/>
          <w:sz w:val="20"/>
          <w:szCs w:val="20"/>
        </w:rPr>
        <w:t>o</w:t>
      </w:r>
      <w:r w:rsidR="00195C49">
        <w:rPr>
          <w:rFonts w:ascii="Trebuchet MS" w:hAnsi="Trebuchet MS"/>
          <w:color w:val="4A4A4A"/>
          <w:sz w:val="20"/>
          <w:szCs w:val="20"/>
        </w:rPr>
        <w:t xml:space="preserve">pdracht kan aangegaan worden door te reageren op het aanbod van </w:t>
      </w:r>
      <w:r w:rsidR="00195C49">
        <w:rPr>
          <w:rFonts w:ascii="Trebuchet MS" w:hAnsi="Trebuchet MS"/>
          <w:color w:val="4A4A4A"/>
          <w:sz w:val="20"/>
          <w:szCs w:val="20"/>
        </w:rPr>
        <w:t xml:space="preserve">Kuipers K9 Hondentraining </w:t>
      </w:r>
      <w:r w:rsidR="00195C49">
        <w:rPr>
          <w:rFonts w:ascii="Trebuchet MS" w:hAnsi="Trebuchet MS"/>
          <w:color w:val="4A4A4A"/>
          <w:sz w:val="20"/>
          <w:szCs w:val="20"/>
        </w:rPr>
        <w:t>middels mondelinge of schriftelijke afspraken. Mondelinge afspraak is bindend wanneer cursist naam en telefoonnummer van zichzelf evenals naam van de hond opgeeft.</w:t>
      </w:r>
    </w:p>
    <w:p w14:paraId="32D98182" w14:textId="6A983F4E"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3.2 </w:t>
      </w:r>
      <w:r w:rsidR="00195C49">
        <w:rPr>
          <w:rFonts w:ascii="Trebuchet MS" w:hAnsi="Trebuchet MS"/>
          <w:color w:val="4A4A4A"/>
          <w:sz w:val="20"/>
          <w:szCs w:val="20"/>
        </w:rPr>
        <w:t xml:space="preserve">Na aanmelding </w:t>
      </w:r>
      <w:r w:rsidR="000D2B8E">
        <w:rPr>
          <w:rFonts w:ascii="Trebuchet MS" w:hAnsi="Trebuchet MS"/>
          <w:color w:val="4A4A4A"/>
          <w:sz w:val="20"/>
          <w:szCs w:val="20"/>
        </w:rPr>
        <w:t xml:space="preserve">van een cursus </w:t>
      </w:r>
      <w:r w:rsidR="00195C49">
        <w:rPr>
          <w:rFonts w:ascii="Trebuchet MS" w:hAnsi="Trebuchet MS"/>
          <w:color w:val="4A4A4A"/>
          <w:sz w:val="20"/>
          <w:szCs w:val="20"/>
        </w:rPr>
        <w:t xml:space="preserve">is </w:t>
      </w:r>
      <w:r w:rsidR="000D2B8E">
        <w:rPr>
          <w:rFonts w:ascii="Trebuchet MS" w:hAnsi="Trebuchet MS"/>
          <w:color w:val="4A4A4A"/>
          <w:sz w:val="20"/>
          <w:szCs w:val="20"/>
        </w:rPr>
        <w:t xml:space="preserve">de </w:t>
      </w:r>
      <w:r w:rsidR="00195C49">
        <w:rPr>
          <w:rFonts w:ascii="Trebuchet MS" w:hAnsi="Trebuchet MS"/>
          <w:color w:val="4A4A4A"/>
          <w:sz w:val="20"/>
          <w:szCs w:val="20"/>
        </w:rPr>
        <w:t>cursist verplicht het verschuldigde cursusgeld te voldoen.</w:t>
      </w:r>
    </w:p>
    <w:p w14:paraId="5D4A385C" w14:textId="06AF711F"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3.3 </w:t>
      </w:r>
      <w:r w:rsidR="00195C49">
        <w:rPr>
          <w:rFonts w:ascii="Trebuchet MS" w:hAnsi="Trebuchet MS"/>
          <w:color w:val="4A4A4A"/>
          <w:sz w:val="20"/>
          <w:szCs w:val="20"/>
        </w:rPr>
        <w:t>In geval van niet tijdige betaling behoudt hondenschool zich het recht om cursist niet deel te laten nemen aan de cursus.</w:t>
      </w:r>
    </w:p>
    <w:p w14:paraId="0360FCFD" w14:textId="7B8ECE57"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3.4 </w:t>
      </w:r>
      <w:r w:rsidR="00195C49">
        <w:rPr>
          <w:rFonts w:ascii="Trebuchet MS" w:hAnsi="Trebuchet MS"/>
          <w:color w:val="4A4A4A"/>
          <w:sz w:val="20"/>
          <w:szCs w:val="20"/>
        </w:rPr>
        <w:t xml:space="preserve"> De cursist ontvangt na aanmelding bevestiging van betreffende cursus met daarin vermeld de locatie, datum en het tijdstip van de cursus.</w:t>
      </w:r>
    </w:p>
    <w:p w14:paraId="3AD6280A" w14:textId="2687BCE1"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 xml:space="preserve">3.5 </w:t>
      </w:r>
      <w:r w:rsidR="00195C49">
        <w:rPr>
          <w:rFonts w:ascii="Trebuchet MS" w:hAnsi="Trebuchet MS"/>
          <w:color w:val="4A4A4A"/>
          <w:sz w:val="20"/>
          <w:szCs w:val="20"/>
        </w:rPr>
        <w:t xml:space="preserve"> Indien de cursist minderjarig is, is de handtekening van ouder of voogd vereist. Indien een minderjarige cursist reeds eerder een cursus bij de hondenschool heeft gevolgd, is de mondelinge bevestiging van de ouder of voogd voldoende.</w:t>
      </w:r>
    </w:p>
    <w:p w14:paraId="4065DA6E" w14:textId="77777777" w:rsidR="002D3414" w:rsidRDefault="002D3414" w:rsidP="00195C49">
      <w:pPr>
        <w:pStyle w:val="Normaalweb"/>
        <w:shd w:val="clear" w:color="auto" w:fill="FFFFFF"/>
        <w:spacing w:before="0" w:beforeAutospacing="0" w:after="300" w:afterAutospacing="0"/>
        <w:rPr>
          <w:rFonts w:ascii="Trebuchet MS" w:hAnsi="Trebuchet MS"/>
          <w:color w:val="4A4A4A"/>
          <w:sz w:val="20"/>
          <w:szCs w:val="20"/>
        </w:rPr>
      </w:pPr>
    </w:p>
    <w:p w14:paraId="44CACEF7" w14:textId="57C8D367"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lastRenderedPageBreak/>
        <w:t xml:space="preserve">Artikel </w:t>
      </w:r>
      <w:r w:rsidR="005C004F">
        <w:rPr>
          <w:rStyle w:val="Zwaar"/>
          <w:rFonts w:ascii="Trebuchet MS" w:hAnsi="Trebuchet MS"/>
          <w:color w:val="4A4A4A"/>
          <w:sz w:val="20"/>
          <w:szCs w:val="20"/>
        </w:rPr>
        <w:t>4</w:t>
      </w:r>
      <w:r>
        <w:rPr>
          <w:rStyle w:val="Zwaar"/>
          <w:rFonts w:ascii="Trebuchet MS" w:hAnsi="Trebuchet MS"/>
          <w:color w:val="4A4A4A"/>
          <w:sz w:val="20"/>
          <w:szCs w:val="20"/>
        </w:rPr>
        <w:t>: In aanmerking komen voor cursus</w:t>
      </w:r>
    </w:p>
    <w:p w14:paraId="3372B093" w14:textId="1BAC24DC"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4.1</w:t>
      </w:r>
      <w:r w:rsidR="00195C49">
        <w:rPr>
          <w:rFonts w:ascii="Trebuchet MS" w:hAnsi="Trebuchet MS"/>
          <w:color w:val="4A4A4A"/>
          <w:sz w:val="20"/>
          <w:szCs w:val="20"/>
        </w:rPr>
        <w:t xml:space="preserve"> </w:t>
      </w:r>
      <w:r w:rsidR="000D2B8E">
        <w:rPr>
          <w:rFonts w:ascii="Trebuchet MS" w:hAnsi="Trebuchet MS"/>
          <w:color w:val="4A4A4A"/>
          <w:sz w:val="20"/>
          <w:szCs w:val="20"/>
        </w:rPr>
        <w:t>Kuipers K9 Hondentraining</w:t>
      </w:r>
      <w:r w:rsidR="00195C49">
        <w:rPr>
          <w:rFonts w:ascii="Trebuchet MS" w:hAnsi="Trebuchet MS"/>
          <w:color w:val="4A4A4A"/>
          <w:sz w:val="20"/>
          <w:szCs w:val="20"/>
        </w:rPr>
        <w:t xml:space="preserve"> bepaalt wanneer en of een cursist in aanmerking komt voor een bepaalde cursus, activiteit of cursusdag uit het aanbod van de hondenschool.</w:t>
      </w:r>
    </w:p>
    <w:p w14:paraId="51ECBEE2" w14:textId="6DD66BC0"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4.2</w:t>
      </w:r>
      <w:r w:rsidR="00195C49">
        <w:rPr>
          <w:rFonts w:ascii="Trebuchet MS" w:hAnsi="Trebuchet MS"/>
          <w:color w:val="4A4A4A"/>
          <w:sz w:val="20"/>
          <w:szCs w:val="20"/>
        </w:rPr>
        <w:t xml:space="preserve"> Indien een cursist jonger is dan 16 jaar behoud de hondenschool het recht om te bepalen of cursist geschikt is voor de betreffende cursus.</w:t>
      </w:r>
    </w:p>
    <w:p w14:paraId="0263C8E2" w14:textId="57C4C793"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4.3</w:t>
      </w:r>
      <w:r w:rsidR="00195C49">
        <w:rPr>
          <w:rFonts w:ascii="Trebuchet MS" w:hAnsi="Trebuchet MS"/>
          <w:color w:val="4A4A4A"/>
          <w:sz w:val="20"/>
          <w:szCs w:val="20"/>
        </w:rPr>
        <w:t xml:space="preserve"> Indien een cursist jonger is dan 16 jaar dient deze te allen tijde begeleid te worden door ouder of voogd.</w:t>
      </w:r>
    </w:p>
    <w:p w14:paraId="491E4557" w14:textId="60569C50"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4.4</w:t>
      </w:r>
      <w:r w:rsidR="00195C49">
        <w:rPr>
          <w:rFonts w:ascii="Trebuchet MS" w:hAnsi="Trebuchet MS"/>
          <w:color w:val="4A4A4A"/>
          <w:sz w:val="20"/>
          <w:szCs w:val="20"/>
        </w:rPr>
        <w:t xml:space="preserve"> </w:t>
      </w:r>
      <w:r w:rsidR="002D3414">
        <w:rPr>
          <w:rFonts w:ascii="Trebuchet MS" w:hAnsi="Trebuchet MS"/>
          <w:color w:val="4A4A4A"/>
          <w:sz w:val="20"/>
          <w:szCs w:val="20"/>
        </w:rPr>
        <w:t>Kuipers K9 Hondentraining</w:t>
      </w:r>
      <w:r w:rsidR="00195C49">
        <w:rPr>
          <w:rFonts w:ascii="Trebuchet MS" w:hAnsi="Trebuchet MS"/>
          <w:color w:val="4A4A4A"/>
          <w:sz w:val="20"/>
          <w:szCs w:val="20"/>
        </w:rPr>
        <w:t xml:space="preserve"> bepaalt dat een hond niet deel mag nemen aan een cursus wanneer er gegronde reden is dat hond een risico vormt voor de gezondheid van de andere deelnemers.</w:t>
      </w:r>
    </w:p>
    <w:p w14:paraId="29570023" w14:textId="223A15A0"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4.5</w:t>
      </w:r>
      <w:r w:rsidR="00195C49">
        <w:rPr>
          <w:rFonts w:ascii="Trebuchet MS" w:hAnsi="Trebuchet MS"/>
          <w:color w:val="4A4A4A"/>
          <w:sz w:val="20"/>
          <w:szCs w:val="20"/>
        </w:rPr>
        <w:t xml:space="preserve"> Cursisten dienen voor hun honden alleen gebruik te maken van platte halsbanden met gesp- of kliksluiting met een eenvoudige lijn. Slipkettingen, prikbanden, stroombanden half checks, </w:t>
      </w:r>
      <w:proofErr w:type="spellStart"/>
      <w:r w:rsidR="00195C49">
        <w:rPr>
          <w:rFonts w:ascii="Trebuchet MS" w:hAnsi="Trebuchet MS"/>
          <w:color w:val="4A4A4A"/>
          <w:sz w:val="20"/>
          <w:szCs w:val="20"/>
        </w:rPr>
        <w:t>halti’s</w:t>
      </w:r>
      <w:proofErr w:type="spellEnd"/>
      <w:r w:rsidR="00195C49">
        <w:rPr>
          <w:rFonts w:ascii="Trebuchet MS" w:hAnsi="Trebuchet MS"/>
          <w:color w:val="4A4A4A"/>
          <w:sz w:val="20"/>
          <w:szCs w:val="20"/>
        </w:rPr>
        <w:t xml:space="preserve">, </w:t>
      </w:r>
      <w:proofErr w:type="spellStart"/>
      <w:r w:rsidR="00195C49">
        <w:rPr>
          <w:rFonts w:ascii="Trebuchet MS" w:hAnsi="Trebuchet MS"/>
          <w:color w:val="4A4A4A"/>
          <w:sz w:val="20"/>
          <w:szCs w:val="20"/>
        </w:rPr>
        <w:t>gentle</w:t>
      </w:r>
      <w:proofErr w:type="spellEnd"/>
      <w:r w:rsidR="00195C49">
        <w:rPr>
          <w:rFonts w:ascii="Trebuchet MS" w:hAnsi="Trebuchet MS"/>
          <w:color w:val="4A4A4A"/>
          <w:sz w:val="20"/>
          <w:szCs w:val="20"/>
        </w:rPr>
        <w:t xml:space="preserve"> leaders en dergelijke zijn niet toegestaan op het terrein van de hondenschool. Tevens worden jacht- politie- en uitrollijnen niet toegestaan tijdens de trainingen.</w:t>
      </w:r>
    </w:p>
    <w:p w14:paraId="09AD0DEB" w14:textId="5992E9D3"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w:t>
      </w:r>
      <w:r w:rsidR="00195C49">
        <w:rPr>
          <w:rFonts w:ascii="Trebuchet MS" w:hAnsi="Trebuchet MS"/>
          <w:color w:val="4A4A4A"/>
          <w:sz w:val="20"/>
          <w:szCs w:val="20"/>
        </w:rPr>
        <w:t xml:space="preserve">.6 De </w:t>
      </w:r>
      <w:r w:rsidR="000D2B8E">
        <w:rPr>
          <w:rFonts w:ascii="Trebuchet MS" w:hAnsi="Trebuchet MS"/>
          <w:color w:val="4A4A4A"/>
          <w:sz w:val="20"/>
          <w:szCs w:val="20"/>
        </w:rPr>
        <w:t>c</w:t>
      </w:r>
      <w:r w:rsidR="00195C49">
        <w:rPr>
          <w:rFonts w:ascii="Trebuchet MS" w:hAnsi="Trebuchet MS"/>
          <w:color w:val="4A4A4A"/>
          <w:sz w:val="20"/>
          <w:szCs w:val="20"/>
        </w:rPr>
        <w:t>ursist komt pas in aanmerking voor de cursus wanneer de hond is ingeënt volgens de reguliere inentingen.</w:t>
      </w:r>
    </w:p>
    <w:p w14:paraId="4EFBA39F" w14:textId="0C5AB0A9"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w:t>
      </w:r>
      <w:r w:rsidR="00195C49">
        <w:rPr>
          <w:rFonts w:ascii="Trebuchet MS" w:hAnsi="Trebuchet MS"/>
          <w:color w:val="4A4A4A"/>
          <w:sz w:val="20"/>
          <w:szCs w:val="20"/>
        </w:rPr>
        <w:t xml:space="preserve">.7 Vooraf of bij aanvang van de cursus kan </w:t>
      </w:r>
      <w:r w:rsidR="002D3414">
        <w:rPr>
          <w:rFonts w:ascii="Trebuchet MS" w:hAnsi="Trebuchet MS"/>
          <w:color w:val="4A4A4A"/>
          <w:sz w:val="20"/>
          <w:szCs w:val="20"/>
        </w:rPr>
        <w:t>Kuipers K9 Hondentraining</w:t>
      </w:r>
      <w:r w:rsidR="00195C49">
        <w:rPr>
          <w:rFonts w:ascii="Trebuchet MS" w:hAnsi="Trebuchet MS"/>
          <w:color w:val="4A4A4A"/>
          <w:sz w:val="20"/>
          <w:szCs w:val="20"/>
        </w:rPr>
        <w:t xml:space="preserve"> vragen naar het hondenpaspoort van de hond die deel gaat nemen aan de cursus.</w:t>
      </w:r>
    </w:p>
    <w:p w14:paraId="26C0EDE5" w14:textId="703F13A5"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w:t>
      </w:r>
      <w:r w:rsidR="00195C49">
        <w:rPr>
          <w:rFonts w:ascii="Trebuchet MS" w:hAnsi="Trebuchet MS"/>
          <w:color w:val="4A4A4A"/>
          <w:sz w:val="20"/>
          <w:szCs w:val="20"/>
        </w:rPr>
        <w:t xml:space="preserve">.8 Door de cursist meegebrachte bezoekers zijn welkom op de </w:t>
      </w:r>
      <w:r w:rsidR="002D3414">
        <w:rPr>
          <w:rFonts w:ascii="Trebuchet MS" w:hAnsi="Trebuchet MS"/>
          <w:color w:val="4A4A4A"/>
          <w:sz w:val="20"/>
          <w:szCs w:val="20"/>
        </w:rPr>
        <w:t>door Kuipers K9 Hondentraining</w:t>
      </w:r>
      <w:r w:rsidR="00195C49">
        <w:rPr>
          <w:rFonts w:ascii="Trebuchet MS" w:hAnsi="Trebuchet MS"/>
          <w:color w:val="4A4A4A"/>
          <w:sz w:val="20"/>
          <w:szCs w:val="20"/>
        </w:rPr>
        <w:t xml:space="preserve"> aangewezen plek. Honden die niet deelnemen aan de cursus worden alleen in goed overleg en met uitdrukkelijke toestemming op het terrein toegelaten. </w:t>
      </w:r>
      <w:r w:rsidR="002D3414">
        <w:rPr>
          <w:rFonts w:ascii="Trebuchet MS" w:hAnsi="Trebuchet MS"/>
          <w:color w:val="4A4A4A"/>
          <w:sz w:val="20"/>
          <w:szCs w:val="20"/>
        </w:rPr>
        <w:t>Kuipers K9 Hondentraining</w:t>
      </w:r>
      <w:r w:rsidR="00195C49">
        <w:rPr>
          <w:rFonts w:ascii="Trebuchet MS" w:hAnsi="Trebuchet MS"/>
          <w:color w:val="4A4A4A"/>
          <w:sz w:val="20"/>
          <w:szCs w:val="20"/>
        </w:rPr>
        <w:t xml:space="preserve"> behoudt zich het recht om niet deelnemende honden tijdens de lessen te weren op het terrein.</w:t>
      </w:r>
    </w:p>
    <w:p w14:paraId="52732994" w14:textId="17A385A4" w:rsidR="00195C49" w:rsidRDefault="005C004F"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4</w:t>
      </w:r>
      <w:r w:rsidR="00195C49">
        <w:rPr>
          <w:rFonts w:ascii="Trebuchet MS" w:hAnsi="Trebuchet MS"/>
          <w:color w:val="4A4A4A"/>
          <w:sz w:val="20"/>
          <w:szCs w:val="20"/>
        </w:rPr>
        <w:t>.9 Cursisten maken geen gebruik van fysieke correcties, corrigerende materialen, schelden/schreeuwen. Cursisten die dit toch doen worden uitgesloten van verdere lessen zonder teruggaaf van het lesgeld.</w:t>
      </w:r>
    </w:p>
    <w:p w14:paraId="270F063B" w14:textId="02EEEBD1" w:rsidR="00195C49" w:rsidRDefault="00195C49" w:rsidP="00195C49">
      <w:pPr>
        <w:pStyle w:val="Normaalweb"/>
        <w:shd w:val="clear" w:color="auto" w:fill="FFFFFF"/>
        <w:spacing w:before="0" w:beforeAutospacing="0" w:after="300" w:afterAutospacing="0"/>
        <w:rPr>
          <w:rStyle w:val="Zwaar"/>
          <w:rFonts w:ascii="Trebuchet MS" w:hAnsi="Trebuchet MS"/>
          <w:color w:val="4A4A4A"/>
          <w:sz w:val="20"/>
          <w:szCs w:val="20"/>
        </w:rPr>
      </w:pPr>
      <w:r>
        <w:rPr>
          <w:rStyle w:val="Zwaar"/>
          <w:rFonts w:ascii="Trebuchet MS" w:hAnsi="Trebuchet MS"/>
          <w:color w:val="4A4A4A"/>
          <w:sz w:val="20"/>
          <w:szCs w:val="20"/>
        </w:rPr>
        <w:t xml:space="preserve">Artikel </w:t>
      </w:r>
      <w:r w:rsidR="005C004F">
        <w:rPr>
          <w:rStyle w:val="Zwaar"/>
          <w:rFonts w:ascii="Trebuchet MS" w:hAnsi="Trebuchet MS"/>
          <w:color w:val="4A4A4A"/>
          <w:sz w:val="20"/>
          <w:szCs w:val="20"/>
        </w:rPr>
        <w:t>5</w:t>
      </w:r>
      <w:r>
        <w:rPr>
          <w:rStyle w:val="Zwaar"/>
          <w:rFonts w:ascii="Trebuchet MS" w:hAnsi="Trebuchet MS"/>
          <w:color w:val="4A4A4A"/>
          <w:sz w:val="20"/>
          <w:szCs w:val="20"/>
        </w:rPr>
        <w:t xml:space="preserve">: </w:t>
      </w:r>
      <w:r w:rsidR="000D2B8E">
        <w:rPr>
          <w:rStyle w:val="Zwaar"/>
          <w:rFonts w:ascii="Trebuchet MS" w:hAnsi="Trebuchet MS"/>
          <w:color w:val="4A4A4A"/>
          <w:sz w:val="20"/>
          <w:szCs w:val="20"/>
        </w:rPr>
        <w:t>Privélessen</w:t>
      </w:r>
    </w:p>
    <w:p w14:paraId="066EDBC1" w14:textId="12B61709"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5</w:t>
      </w:r>
      <w:r w:rsidR="00195C49">
        <w:rPr>
          <w:rFonts w:ascii="Trebuchet MS" w:hAnsi="Trebuchet MS"/>
          <w:color w:val="4A4A4A"/>
          <w:sz w:val="20"/>
          <w:szCs w:val="20"/>
        </w:rPr>
        <w:t xml:space="preserve">.1 </w:t>
      </w:r>
      <w:r w:rsidR="000D2B8E">
        <w:rPr>
          <w:rFonts w:ascii="Trebuchet MS" w:hAnsi="Trebuchet MS"/>
          <w:color w:val="4A4A4A"/>
          <w:sz w:val="20"/>
          <w:szCs w:val="20"/>
        </w:rPr>
        <w:t>Privé lessen worden maximaal 1 maand vooruit gepland</w:t>
      </w:r>
    </w:p>
    <w:p w14:paraId="034A3A6F" w14:textId="4E4F5870" w:rsidR="000D2B8E"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5</w:t>
      </w:r>
      <w:r w:rsidR="000D2B8E">
        <w:rPr>
          <w:rFonts w:ascii="Trebuchet MS" w:hAnsi="Trebuchet MS"/>
          <w:color w:val="4A4A4A"/>
          <w:sz w:val="20"/>
          <w:szCs w:val="20"/>
        </w:rPr>
        <w:t>.2 Er kunnen geen rechten ontleent worden aan een</w:t>
      </w:r>
      <w:r>
        <w:rPr>
          <w:rFonts w:ascii="Trebuchet MS" w:hAnsi="Trebuchet MS"/>
          <w:color w:val="4A4A4A"/>
          <w:sz w:val="20"/>
          <w:szCs w:val="20"/>
        </w:rPr>
        <w:t xml:space="preserve"> vaste</w:t>
      </w:r>
      <w:r w:rsidR="000D2B8E">
        <w:rPr>
          <w:rFonts w:ascii="Trebuchet MS" w:hAnsi="Trebuchet MS"/>
          <w:color w:val="4A4A4A"/>
          <w:sz w:val="20"/>
          <w:szCs w:val="20"/>
        </w:rPr>
        <w:t xml:space="preserve"> dag en tijd voor privé lessen</w:t>
      </w:r>
    </w:p>
    <w:p w14:paraId="22D0A970" w14:textId="131DFFC1" w:rsidR="000D2B8E"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5</w:t>
      </w:r>
      <w:r w:rsidR="000D2B8E">
        <w:rPr>
          <w:rFonts w:ascii="Trebuchet MS" w:hAnsi="Trebuchet MS"/>
          <w:color w:val="4A4A4A"/>
          <w:sz w:val="20"/>
          <w:szCs w:val="20"/>
        </w:rPr>
        <w:t>.3 Bij het niet opdagen op een privéles zullen de kosten voor de les in rekening worden gebracht.</w:t>
      </w:r>
    </w:p>
    <w:p w14:paraId="65F1382E" w14:textId="0ECC369E"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t xml:space="preserve">Artikel </w:t>
      </w:r>
      <w:r w:rsidR="002D3414">
        <w:rPr>
          <w:rStyle w:val="Zwaar"/>
          <w:rFonts w:ascii="Trebuchet MS" w:hAnsi="Trebuchet MS"/>
          <w:color w:val="4A4A4A"/>
          <w:sz w:val="20"/>
          <w:szCs w:val="20"/>
        </w:rPr>
        <w:t>6</w:t>
      </w:r>
      <w:r>
        <w:rPr>
          <w:rStyle w:val="Zwaar"/>
          <w:rFonts w:ascii="Trebuchet MS" w:hAnsi="Trebuchet MS"/>
          <w:color w:val="4A4A4A"/>
          <w:sz w:val="20"/>
          <w:szCs w:val="20"/>
        </w:rPr>
        <w:t xml:space="preserve">: Annulering van </w:t>
      </w:r>
      <w:r w:rsidR="000D2B8E">
        <w:rPr>
          <w:rStyle w:val="Zwaar"/>
          <w:rFonts w:ascii="Trebuchet MS" w:hAnsi="Trebuchet MS"/>
          <w:color w:val="4A4A4A"/>
          <w:sz w:val="20"/>
          <w:szCs w:val="20"/>
        </w:rPr>
        <w:t>privé</w:t>
      </w:r>
      <w:r>
        <w:rPr>
          <w:rStyle w:val="Zwaar"/>
          <w:rFonts w:ascii="Trebuchet MS" w:hAnsi="Trebuchet MS"/>
          <w:color w:val="4A4A4A"/>
          <w:sz w:val="20"/>
          <w:szCs w:val="20"/>
        </w:rPr>
        <w:t>lessen/cursus</w:t>
      </w:r>
    </w:p>
    <w:p w14:paraId="48758E70" w14:textId="0BF61C3D"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6</w:t>
      </w:r>
      <w:r w:rsidR="00195C49">
        <w:rPr>
          <w:rFonts w:ascii="Trebuchet MS" w:hAnsi="Trebuchet MS"/>
          <w:color w:val="4A4A4A"/>
          <w:sz w:val="20"/>
          <w:szCs w:val="20"/>
        </w:rPr>
        <w:t>.1  Afmelding van een les kan persoonlijk, per telefoon of e-mail.</w:t>
      </w:r>
    </w:p>
    <w:p w14:paraId="60E63694" w14:textId="2BE62A61"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6</w:t>
      </w:r>
      <w:r w:rsidR="00195C49">
        <w:rPr>
          <w:rFonts w:ascii="Trebuchet MS" w:hAnsi="Trebuchet MS"/>
          <w:color w:val="4A4A4A"/>
          <w:sz w:val="20"/>
          <w:szCs w:val="20"/>
        </w:rPr>
        <w:t>.2</w:t>
      </w:r>
      <w:r w:rsidR="000D2B8E">
        <w:rPr>
          <w:rFonts w:ascii="Trebuchet MS" w:hAnsi="Trebuchet MS"/>
          <w:color w:val="4A4A4A"/>
          <w:sz w:val="20"/>
          <w:szCs w:val="20"/>
        </w:rPr>
        <w:t>a</w:t>
      </w:r>
      <w:r w:rsidR="00195C49">
        <w:rPr>
          <w:rFonts w:ascii="Trebuchet MS" w:hAnsi="Trebuchet MS"/>
          <w:color w:val="4A4A4A"/>
          <w:sz w:val="20"/>
          <w:szCs w:val="20"/>
        </w:rPr>
        <w:t xml:space="preserve"> Door de cursist afgemelde of gemiste groepslessen worden in overleg op een ander tijdstip of les gevolgd. </w:t>
      </w:r>
    </w:p>
    <w:p w14:paraId="57E7DCF4" w14:textId="3C2667B4" w:rsidR="000D2B8E"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6</w:t>
      </w:r>
      <w:r w:rsidR="000D2B8E">
        <w:rPr>
          <w:rFonts w:ascii="Trebuchet MS" w:hAnsi="Trebuchet MS"/>
          <w:color w:val="4A4A4A"/>
          <w:sz w:val="20"/>
          <w:szCs w:val="20"/>
        </w:rPr>
        <w:t>.2b Privélessen dienen minimaal 24 uur van te voren afgezegd te worden. Indien dit niet het geval is kunnen de kosten voor de les alsnog in rekening gebracht worden.</w:t>
      </w:r>
    </w:p>
    <w:p w14:paraId="7AC8A813" w14:textId="4B5C99C8"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6</w:t>
      </w:r>
      <w:r w:rsidR="00195C49">
        <w:rPr>
          <w:rFonts w:ascii="Trebuchet MS" w:hAnsi="Trebuchet MS"/>
          <w:color w:val="4A4A4A"/>
          <w:sz w:val="20"/>
          <w:szCs w:val="20"/>
        </w:rPr>
        <w:t>.2c Bij annulering van de cursus door de cursist gelden de volgende betalingsverplichtingen;</w:t>
      </w:r>
      <w:r w:rsidR="00195C49">
        <w:rPr>
          <w:rFonts w:ascii="Trebuchet MS" w:hAnsi="Trebuchet MS"/>
          <w:color w:val="4A4A4A"/>
          <w:sz w:val="20"/>
          <w:szCs w:val="20"/>
        </w:rPr>
        <w:br/>
      </w:r>
      <w:r w:rsidR="005C004F">
        <w:rPr>
          <w:rFonts w:ascii="Trebuchet MS" w:hAnsi="Trebuchet MS"/>
          <w:color w:val="4A4A4A"/>
          <w:sz w:val="20"/>
          <w:szCs w:val="20"/>
        </w:rPr>
        <w:t xml:space="preserve">- </w:t>
      </w:r>
      <w:r w:rsidR="00195C49">
        <w:rPr>
          <w:rFonts w:ascii="Trebuchet MS" w:hAnsi="Trebuchet MS"/>
          <w:color w:val="4A4A4A"/>
          <w:sz w:val="20"/>
          <w:szCs w:val="20"/>
        </w:rPr>
        <w:t>Bij annulering eerder dan 3 weken voor aanvang van de cursus wordt niets in rekening gebracht.</w:t>
      </w:r>
      <w:r w:rsidR="00195C49">
        <w:rPr>
          <w:rFonts w:ascii="Trebuchet MS" w:hAnsi="Trebuchet MS"/>
          <w:color w:val="4A4A4A"/>
          <w:sz w:val="20"/>
          <w:szCs w:val="20"/>
        </w:rPr>
        <w:br/>
      </w:r>
      <w:r w:rsidR="005C004F">
        <w:rPr>
          <w:rFonts w:ascii="Trebuchet MS" w:hAnsi="Trebuchet MS"/>
          <w:color w:val="4A4A4A"/>
          <w:sz w:val="20"/>
          <w:szCs w:val="20"/>
        </w:rPr>
        <w:t xml:space="preserve">- </w:t>
      </w:r>
      <w:r w:rsidR="00195C49">
        <w:rPr>
          <w:rFonts w:ascii="Trebuchet MS" w:hAnsi="Trebuchet MS"/>
          <w:color w:val="4A4A4A"/>
          <w:sz w:val="20"/>
          <w:szCs w:val="20"/>
        </w:rPr>
        <w:t xml:space="preserve">Bij annulering vanaf 3 tot 1 week voor aanvang van de cursus wordt 50% van het cursusbedrag in </w:t>
      </w:r>
      <w:r w:rsidR="00195C49">
        <w:rPr>
          <w:rFonts w:ascii="Trebuchet MS" w:hAnsi="Trebuchet MS"/>
          <w:color w:val="4A4A4A"/>
          <w:sz w:val="20"/>
          <w:szCs w:val="20"/>
        </w:rPr>
        <w:lastRenderedPageBreak/>
        <w:t>rekening gebracht.</w:t>
      </w:r>
      <w:r w:rsidR="00195C49">
        <w:rPr>
          <w:rFonts w:ascii="Trebuchet MS" w:hAnsi="Trebuchet MS"/>
          <w:color w:val="4A4A4A"/>
          <w:sz w:val="20"/>
          <w:szCs w:val="20"/>
        </w:rPr>
        <w:br/>
      </w:r>
      <w:r w:rsidR="005C004F">
        <w:rPr>
          <w:rFonts w:ascii="Trebuchet MS" w:hAnsi="Trebuchet MS"/>
          <w:color w:val="4A4A4A"/>
          <w:sz w:val="20"/>
          <w:szCs w:val="20"/>
        </w:rPr>
        <w:t xml:space="preserve">- </w:t>
      </w:r>
      <w:r w:rsidR="00195C49">
        <w:rPr>
          <w:rFonts w:ascii="Trebuchet MS" w:hAnsi="Trebuchet MS"/>
          <w:color w:val="4A4A4A"/>
          <w:sz w:val="20"/>
          <w:szCs w:val="20"/>
        </w:rPr>
        <w:t>Bij annulering vanaf 1 week voor aanvang van de cursus wordt het totale cursusgeld in rekening gebracht.</w:t>
      </w:r>
    </w:p>
    <w:p w14:paraId="7EE4D8B6" w14:textId="4D58D364"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6</w:t>
      </w:r>
      <w:r w:rsidR="00195C49">
        <w:rPr>
          <w:rFonts w:ascii="Trebuchet MS" w:hAnsi="Trebuchet MS"/>
          <w:color w:val="4A4A4A"/>
          <w:sz w:val="20"/>
          <w:szCs w:val="20"/>
        </w:rPr>
        <w:t xml:space="preserve">.2d Bij te weinig aanmeldingen wordt een cursus door </w:t>
      </w:r>
      <w:r>
        <w:rPr>
          <w:rFonts w:ascii="Trebuchet MS" w:hAnsi="Trebuchet MS"/>
          <w:color w:val="4A4A4A"/>
          <w:sz w:val="20"/>
          <w:szCs w:val="20"/>
        </w:rPr>
        <w:t>Kuipers K9 Hondentraining</w:t>
      </w:r>
      <w:r w:rsidR="00195C49">
        <w:rPr>
          <w:rFonts w:ascii="Trebuchet MS" w:hAnsi="Trebuchet MS"/>
          <w:color w:val="4A4A4A"/>
          <w:sz w:val="20"/>
          <w:szCs w:val="20"/>
        </w:rPr>
        <w:t xml:space="preserve"> geannuleerd, waarna het volledige cursusgeld wordt terugbetaald.</w:t>
      </w:r>
    </w:p>
    <w:p w14:paraId="2C5AA90B" w14:textId="1011A681"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6</w:t>
      </w:r>
      <w:r w:rsidR="00195C49">
        <w:rPr>
          <w:rFonts w:ascii="Trebuchet MS" w:hAnsi="Trebuchet MS"/>
          <w:color w:val="4A4A4A"/>
          <w:sz w:val="20"/>
          <w:szCs w:val="20"/>
        </w:rPr>
        <w:t>.3 Bij extreme weersomstandigheden worden de lessen afgelast en schuiven ze een week door.</w:t>
      </w:r>
    </w:p>
    <w:p w14:paraId="2D13C644" w14:textId="36BD949F"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t xml:space="preserve">Artikel </w:t>
      </w:r>
      <w:r w:rsidR="002D3414">
        <w:rPr>
          <w:rStyle w:val="Zwaar"/>
          <w:rFonts w:ascii="Trebuchet MS" w:hAnsi="Trebuchet MS"/>
          <w:color w:val="4A4A4A"/>
          <w:sz w:val="20"/>
          <w:szCs w:val="20"/>
        </w:rPr>
        <w:t>7</w:t>
      </w:r>
      <w:r>
        <w:rPr>
          <w:rStyle w:val="Zwaar"/>
          <w:rFonts w:ascii="Trebuchet MS" w:hAnsi="Trebuchet MS"/>
          <w:color w:val="4A4A4A"/>
          <w:sz w:val="20"/>
          <w:szCs w:val="20"/>
        </w:rPr>
        <w:t>: Aansprakelijkheid van de hondenschool</w:t>
      </w:r>
    </w:p>
    <w:p w14:paraId="6AA9EC2D" w14:textId="429268B4"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7</w:t>
      </w:r>
      <w:r w:rsidR="00195C49">
        <w:rPr>
          <w:rFonts w:ascii="Trebuchet MS" w:hAnsi="Trebuchet MS"/>
          <w:color w:val="4A4A4A"/>
          <w:sz w:val="20"/>
          <w:szCs w:val="20"/>
        </w:rPr>
        <w:t xml:space="preserve">.1 </w:t>
      </w:r>
      <w:r>
        <w:rPr>
          <w:rFonts w:ascii="Trebuchet MS" w:hAnsi="Trebuchet MS"/>
          <w:color w:val="4A4A4A"/>
          <w:sz w:val="20"/>
          <w:szCs w:val="20"/>
        </w:rPr>
        <w:t xml:space="preserve">Kuipers K9 Hondentraining </w:t>
      </w:r>
      <w:r w:rsidR="00195C49">
        <w:rPr>
          <w:rFonts w:ascii="Trebuchet MS" w:hAnsi="Trebuchet MS"/>
          <w:color w:val="4A4A4A"/>
          <w:sz w:val="20"/>
          <w:szCs w:val="20"/>
        </w:rPr>
        <w:t>is niet aansprakelijk als een hond ziek wordt of komt te overlijden.</w:t>
      </w:r>
    </w:p>
    <w:p w14:paraId="13D67382" w14:textId="5752C451"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7</w:t>
      </w:r>
      <w:r w:rsidR="00195C49">
        <w:rPr>
          <w:rFonts w:ascii="Trebuchet MS" w:hAnsi="Trebuchet MS"/>
          <w:color w:val="4A4A4A"/>
          <w:sz w:val="20"/>
          <w:szCs w:val="20"/>
        </w:rPr>
        <w:t xml:space="preserve">.2 </w:t>
      </w:r>
      <w:r>
        <w:rPr>
          <w:rFonts w:ascii="Trebuchet MS" w:hAnsi="Trebuchet MS"/>
          <w:color w:val="4A4A4A"/>
          <w:sz w:val="20"/>
          <w:szCs w:val="20"/>
        </w:rPr>
        <w:t xml:space="preserve">Kuipers K9 Hondentraining </w:t>
      </w:r>
      <w:r w:rsidR="00195C49">
        <w:rPr>
          <w:rFonts w:ascii="Trebuchet MS" w:hAnsi="Trebuchet MS"/>
          <w:color w:val="4A4A4A"/>
          <w:sz w:val="20"/>
          <w:szCs w:val="20"/>
        </w:rPr>
        <w:t>is niet aansprakelijk voor enigerlei schade, in welke vorm dan ook, ten gevolge van niet direct met haar dienstverlening verband houdende zaken.</w:t>
      </w:r>
    </w:p>
    <w:p w14:paraId="740CFCDB" w14:textId="0F5DFB51"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7</w:t>
      </w:r>
      <w:r w:rsidR="00195C49">
        <w:rPr>
          <w:rFonts w:ascii="Trebuchet MS" w:hAnsi="Trebuchet MS"/>
          <w:color w:val="4A4A4A"/>
          <w:sz w:val="20"/>
          <w:szCs w:val="20"/>
        </w:rPr>
        <w:t>.</w:t>
      </w:r>
      <w:r>
        <w:rPr>
          <w:rFonts w:ascii="Trebuchet MS" w:hAnsi="Trebuchet MS"/>
          <w:color w:val="4A4A4A"/>
          <w:sz w:val="20"/>
          <w:szCs w:val="20"/>
        </w:rPr>
        <w:t>3</w:t>
      </w:r>
      <w:r w:rsidR="00195C49">
        <w:rPr>
          <w:rFonts w:ascii="Trebuchet MS" w:hAnsi="Trebuchet MS"/>
          <w:color w:val="4A4A4A"/>
          <w:sz w:val="20"/>
          <w:szCs w:val="20"/>
        </w:rPr>
        <w:t xml:space="preserve"> </w:t>
      </w:r>
      <w:r>
        <w:rPr>
          <w:rFonts w:ascii="Trebuchet MS" w:hAnsi="Trebuchet MS"/>
          <w:color w:val="4A4A4A"/>
          <w:sz w:val="20"/>
          <w:szCs w:val="20"/>
        </w:rPr>
        <w:t xml:space="preserve">Kuipers K9 Hondentraining </w:t>
      </w:r>
      <w:r w:rsidR="00195C49">
        <w:rPr>
          <w:rFonts w:ascii="Trebuchet MS" w:hAnsi="Trebuchet MS"/>
          <w:color w:val="4A4A4A"/>
          <w:sz w:val="20"/>
          <w:szCs w:val="20"/>
        </w:rPr>
        <w:t>kan niet aansprakelijk worden gesteld voor het uitblijven de door de cursist gewenste resultaten.</w:t>
      </w:r>
    </w:p>
    <w:p w14:paraId="314D554C" w14:textId="1FB1C259"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t xml:space="preserve">Artikel </w:t>
      </w:r>
      <w:r w:rsidR="002D3414">
        <w:rPr>
          <w:rStyle w:val="Zwaar"/>
          <w:rFonts w:ascii="Trebuchet MS" w:hAnsi="Trebuchet MS"/>
          <w:color w:val="4A4A4A"/>
          <w:sz w:val="20"/>
          <w:szCs w:val="20"/>
        </w:rPr>
        <w:t>8</w:t>
      </w:r>
      <w:r>
        <w:rPr>
          <w:rStyle w:val="Zwaar"/>
          <w:rFonts w:ascii="Trebuchet MS" w:hAnsi="Trebuchet MS"/>
          <w:color w:val="4A4A4A"/>
          <w:sz w:val="20"/>
          <w:szCs w:val="20"/>
        </w:rPr>
        <w:t>: Aansprakelijkheid van de cursist</w:t>
      </w:r>
    </w:p>
    <w:p w14:paraId="7ECE0246" w14:textId="237EF8A4"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8</w:t>
      </w:r>
      <w:r w:rsidR="00195C49">
        <w:rPr>
          <w:rFonts w:ascii="Trebuchet MS" w:hAnsi="Trebuchet MS"/>
          <w:color w:val="4A4A4A"/>
          <w:sz w:val="20"/>
          <w:szCs w:val="20"/>
        </w:rPr>
        <w:t>.1 De cursist is aansprakelijk voor alle schade welke door de cursist, door de cursist meegebrachte bezoekers of door de cursist meegebrachte hond(en) aan personen of goederen worden toegebracht. Dit geldt ook voor schade aan materialen aan de organisatie en de locatie dan wel activiteit plaatsvindt.</w:t>
      </w:r>
    </w:p>
    <w:p w14:paraId="403A2413" w14:textId="62768B31"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8</w:t>
      </w:r>
      <w:r w:rsidR="00195C49">
        <w:rPr>
          <w:rFonts w:ascii="Trebuchet MS" w:hAnsi="Trebuchet MS"/>
          <w:color w:val="4A4A4A"/>
          <w:sz w:val="20"/>
          <w:szCs w:val="20"/>
        </w:rPr>
        <w:t>.2 Bij inschrijving dient de cursist een W.A. verzekering te hebben waarbij, ook de aansprakelijkheid voor schade veroorzaakt door huisdieren is meeverzekerd. Vaak valt</w:t>
      </w:r>
      <w:r w:rsidR="00323678">
        <w:rPr>
          <w:rFonts w:ascii="Trebuchet MS" w:hAnsi="Trebuchet MS"/>
          <w:color w:val="4A4A4A"/>
          <w:sz w:val="20"/>
          <w:szCs w:val="20"/>
        </w:rPr>
        <w:t xml:space="preserve"> er</w:t>
      </w:r>
      <w:r w:rsidR="00195C49">
        <w:rPr>
          <w:rFonts w:ascii="Trebuchet MS" w:hAnsi="Trebuchet MS"/>
          <w:color w:val="4A4A4A"/>
          <w:sz w:val="20"/>
          <w:szCs w:val="20"/>
        </w:rPr>
        <w:t xml:space="preserve"> (maar) </w:t>
      </w:r>
      <w:proofErr w:type="spellStart"/>
      <w:r w:rsidR="00195C49">
        <w:rPr>
          <w:rFonts w:ascii="Trebuchet MS" w:hAnsi="Trebuchet MS"/>
          <w:color w:val="4A4A4A"/>
          <w:sz w:val="20"/>
          <w:szCs w:val="20"/>
        </w:rPr>
        <w:t>één</w:t>
      </w:r>
      <w:proofErr w:type="spellEnd"/>
      <w:r w:rsidR="00195C49">
        <w:rPr>
          <w:rFonts w:ascii="Trebuchet MS" w:hAnsi="Trebuchet MS"/>
          <w:color w:val="4A4A4A"/>
          <w:sz w:val="20"/>
          <w:szCs w:val="20"/>
        </w:rPr>
        <w:t xml:space="preserve"> hond onder de standaard WA verzekering.</w:t>
      </w:r>
    </w:p>
    <w:p w14:paraId="1186D56E" w14:textId="05EAC8A0"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8</w:t>
      </w:r>
      <w:r w:rsidR="00195C49">
        <w:rPr>
          <w:rFonts w:ascii="Trebuchet MS" w:hAnsi="Trebuchet MS"/>
          <w:color w:val="4A4A4A"/>
          <w:sz w:val="20"/>
          <w:szCs w:val="20"/>
        </w:rPr>
        <w:t>.3 De cursist, inclusief hond(en) die hinder of last oplevert zodanig dat een goede uitvoering van de cursus of activiteit daardoor in sterke mate wordt bemoeilijkt, of kan worden bemoeilijkt, kan door de hondenschool van (voortzetting) van de cursus of activiteit worden uitgesloten. Alle hieruit voortvloeiende kosten komen voor rekening van de cursist.</w:t>
      </w:r>
    </w:p>
    <w:p w14:paraId="7CB69F58" w14:textId="1EF2664A"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t xml:space="preserve">Artikel </w:t>
      </w:r>
      <w:r w:rsidR="002D3414">
        <w:rPr>
          <w:rStyle w:val="Zwaar"/>
          <w:rFonts w:ascii="Trebuchet MS" w:hAnsi="Trebuchet MS"/>
          <w:color w:val="4A4A4A"/>
          <w:sz w:val="20"/>
          <w:szCs w:val="20"/>
        </w:rPr>
        <w:t>9</w:t>
      </w:r>
      <w:r>
        <w:rPr>
          <w:rStyle w:val="Zwaar"/>
          <w:rFonts w:ascii="Trebuchet MS" w:hAnsi="Trebuchet MS"/>
          <w:color w:val="4A4A4A"/>
          <w:sz w:val="20"/>
          <w:szCs w:val="20"/>
        </w:rPr>
        <w:t>: Copyright</w:t>
      </w:r>
    </w:p>
    <w:p w14:paraId="050BF0A1" w14:textId="02DA42D7" w:rsidR="00195C49"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9</w:t>
      </w:r>
      <w:r w:rsidR="00195C49">
        <w:rPr>
          <w:rFonts w:ascii="Trebuchet MS" w:hAnsi="Trebuchet MS"/>
          <w:color w:val="4A4A4A"/>
          <w:sz w:val="20"/>
          <w:szCs w:val="20"/>
        </w:rPr>
        <w:t xml:space="preserve">.1 Alle </w:t>
      </w:r>
      <w:r>
        <w:rPr>
          <w:rFonts w:ascii="Trebuchet MS" w:hAnsi="Trebuchet MS"/>
          <w:color w:val="4A4A4A"/>
          <w:sz w:val="20"/>
          <w:szCs w:val="20"/>
        </w:rPr>
        <w:t xml:space="preserve">door </w:t>
      </w:r>
      <w:r>
        <w:rPr>
          <w:rFonts w:ascii="Trebuchet MS" w:hAnsi="Trebuchet MS"/>
          <w:color w:val="4A4A4A"/>
          <w:sz w:val="20"/>
          <w:szCs w:val="20"/>
        </w:rPr>
        <w:t xml:space="preserve">Kuipers K9 Hondentraining </w:t>
      </w:r>
      <w:r w:rsidR="00195C49">
        <w:rPr>
          <w:rFonts w:ascii="Trebuchet MS" w:hAnsi="Trebuchet MS"/>
          <w:color w:val="4A4A4A"/>
          <w:sz w:val="20"/>
          <w:szCs w:val="20"/>
        </w:rPr>
        <w:t>verstrekte schriftelijke materialen vallen onder het copyright van de hondenschool. Deze mogen niet zonder voorafgaande schriftelijke toestemming van de hondenschool worden verveelvoudigd, openbaar gemaakt of ter kennis van derden worden gebracht.</w:t>
      </w:r>
    </w:p>
    <w:p w14:paraId="361AF521" w14:textId="2AB52AE7" w:rsidR="00195C49" w:rsidRDefault="00195C49" w:rsidP="00195C49">
      <w:pPr>
        <w:pStyle w:val="Normaalweb"/>
        <w:shd w:val="clear" w:color="auto" w:fill="FFFFFF"/>
        <w:spacing w:before="0" w:beforeAutospacing="0" w:after="300" w:afterAutospacing="0"/>
        <w:rPr>
          <w:rFonts w:ascii="Trebuchet MS" w:hAnsi="Trebuchet MS"/>
          <w:color w:val="4A4A4A"/>
          <w:sz w:val="20"/>
          <w:szCs w:val="20"/>
        </w:rPr>
      </w:pPr>
      <w:r>
        <w:rPr>
          <w:rStyle w:val="Zwaar"/>
          <w:rFonts w:ascii="Trebuchet MS" w:hAnsi="Trebuchet MS"/>
          <w:color w:val="4A4A4A"/>
          <w:sz w:val="20"/>
          <w:szCs w:val="20"/>
        </w:rPr>
        <w:t xml:space="preserve">Artikel </w:t>
      </w:r>
      <w:r w:rsidR="002D3414">
        <w:rPr>
          <w:rStyle w:val="Zwaar"/>
          <w:rFonts w:ascii="Trebuchet MS" w:hAnsi="Trebuchet MS"/>
          <w:color w:val="4A4A4A"/>
          <w:sz w:val="20"/>
          <w:szCs w:val="20"/>
        </w:rPr>
        <w:t>10</w:t>
      </w:r>
      <w:r>
        <w:rPr>
          <w:rStyle w:val="Zwaar"/>
          <w:rFonts w:ascii="Trebuchet MS" w:hAnsi="Trebuchet MS"/>
          <w:color w:val="4A4A4A"/>
          <w:sz w:val="20"/>
          <w:szCs w:val="20"/>
        </w:rPr>
        <w:t>: Geschillen</w:t>
      </w:r>
    </w:p>
    <w:p w14:paraId="5C800116" w14:textId="44264E87" w:rsidR="005C004F" w:rsidRDefault="002D3414" w:rsidP="00195C49">
      <w:pPr>
        <w:pStyle w:val="Normaalweb"/>
        <w:shd w:val="clear" w:color="auto" w:fill="FFFFFF"/>
        <w:spacing w:before="0" w:beforeAutospacing="0" w:after="300" w:afterAutospacing="0"/>
        <w:rPr>
          <w:rFonts w:ascii="Trebuchet MS" w:hAnsi="Trebuchet MS"/>
          <w:color w:val="4A4A4A"/>
          <w:sz w:val="20"/>
          <w:szCs w:val="20"/>
        </w:rPr>
      </w:pPr>
      <w:r>
        <w:rPr>
          <w:rFonts w:ascii="Trebuchet MS" w:hAnsi="Trebuchet MS"/>
          <w:color w:val="4A4A4A"/>
          <w:sz w:val="20"/>
          <w:szCs w:val="20"/>
        </w:rPr>
        <w:t>10</w:t>
      </w:r>
      <w:r w:rsidR="00195C49">
        <w:rPr>
          <w:rFonts w:ascii="Trebuchet MS" w:hAnsi="Trebuchet MS"/>
          <w:color w:val="4A4A4A"/>
          <w:sz w:val="20"/>
          <w:szCs w:val="20"/>
        </w:rPr>
        <w:t xml:space="preserve">.1 Op overeenkomsten gesloten met </w:t>
      </w:r>
      <w:r>
        <w:rPr>
          <w:rFonts w:ascii="Trebuchet MS" w:hAnsi="Trebuchet MS"/>
          <w:color w:val="4A4A4A"/>
          <w:sz w:val="20"/>
          <w:szCs w:val="20"/>
        </w:rPr>
        <w:t xml:space="preserve">Kuipers K9 Hondentraining </w:t>
      </w:r>
      <w:r w:rsidR="00195C49">
        <w:rPr>
          <w:rFonts w:ascii="Trebuchet MS" w:hAnsi="Trebuchet MS"/>
          <w:color w:val="4A4A4A"/>
          <w:sz w:val="20"/>
          <w:szCs w:val="20"/>
        </w:rPr>
        <w:t>is Nederlands recht van toepassing. De bevoegde rechter is de rechter die de wet daartoe aanwijst.</w:t>
      </w:r>
    </w:p>
    <w:p w14:paraId="2183C6DA" w14:textId="648A3997" w:rsidR="005C004F" w:rsidRPr="002D3414" w:rsidRDefault="005C004F" w:rsidP="00195C49">
      <w:pPr>
        <w:pStyle w:val="Normaalweb"/>
        <w:shd w:val="clear" w:color="auto" w:fill="FFFFFF"/>
        <w:spacing w:before="0" w:beforeAutospacing="0" w:after="300" w:afterAutospacing="0"/>
        <w:rPr>
          <w:rFonts w:ascii="Trebuchet MS" w:hAnsi="Trebuchet MS"/>
          <w:b/>
          <w:bCs/>
          <w:color w:val="4A4A4A"/>
          <w:sz w:val="20"/>
          <w:szCs w:val="20"/>
        </w:rPr>
      </w:pPr>
      <w:r w:rsidRPr="002D3414">
        <w:rPr>
          <w:rFonts w:ascii="Trebuchet MS" w:hAnsi="Trebuchet MS"/>
          <w:b/>
          <w:bCs/>
          <w:color w:val="4A4A4A"/>
          <w:sz w:val="20"/>
          <w:szCs w:val="20"/>
        </w:rPr>
        <w:t>Artikel 1</w:t>
      </w:r>
      <w:r w:rsidR="002D3414">
        <w:rPr>
          <w:rFonts w:ascii="Trebuchet MS" w:hAnsi="Trebuchet MS"/>
          <w:b/>
          <w:bCs/>
          <w:color w:val="4A4A4A"/>
          <w:sz w:val="20"/>
          <w:szCs w:val="20"/>
        </w:rPr>
        <w:t>1</w:t>
      </w:r>
      <w:r w:rsidRPr="002D3414">
        <w:rPr>
          <w:rFonts w:ascii="Trebuchet MS" w:hAnsi="Trebuchet MS"/>
          <w:b/>
          <w:bCs/>
          <w:color w:val="4A4A4A"/>
          <w:sz w:val="20"/>
          <w:szCs w:val="20"/>
        </w:rPr>
        <w:t>: Overig</w:t>
      </w:r>
    </w:p>
    <w:p w14:paraId="05A85572" w14:textId="7E442D8C" w:rsidR="00195C49" w:rsidRPr="00323678" w:rsidRDefault="005C004F" w:rsidP="00323678">
      <w:pPr>
        <w:pStyle w:val="Normaalweb"/>
        <w:shd w:val="clear" w:color="auto" w:fill="FFFFFF"/>
        <w:spacing w:before="0" w:beforeAutospacing="0" w:after="300" w:afterAutospacing="0"/>
      </w:pPr>
      <w:r w:rsidRPr="002D3414">
        <w:rPr>
          <w:rFonts w:ascii="Trebuchet MS" w:hAnsi="Trebuchet MS"/>
          <w:sz w:val="20"/>
          <w:szCs w:val="20"/>
        </w:rPr>
        <w:t>1</w:t>
      </w:r>
      <w:r w:rsidR="002D3414" w:rsidRPr="002D3414">
        <w:rPr>
          <w:rFonts w:ascii="Trebuchet MS" w:hAnsi="Trebuchet MS"/>
          <w:sz w:val="20"/>
          <w:szCs w:val="20"/>
        </w:rPr>
        <w:t>1</w:t>
      </w:r>
      <w:r w:rsidRPr="002D3414">
        <w:rPr>
          <w:rFonts w:ascii="Trebuchet MS" w:hAnsi="Trebuchet MS"/>
          <w:sz w:val="20"/>
          <w:szCs w:val="20"/>
        </w:rPr>
        <w:t xml:space="preserve">.1 </w:t>
      </w:r>
      <w:r w:rsidRPr="00195C49">
        <w:rPr>
          <w:rFonts w:ascii="Trebuchet MS" w:hAnsi="Trebuchet MS"/>
          <w:sz w:val="20"/>
          <w:szCs w:val="20"/>
        </w:rPr>
        <w:t xml:space="preserve">Er worden geregeld foto’s en/of filmpjes gemaakt tijdens de lessen of workshops, die geplaatst worden op de website of Facebook en alleen gebruikt worden als reclame, PR en referenties voor </w:t>
      </w:r>
      <w:r w:rsidR="002D3414" w:rsidRPr="002D3414">
        <w:rPr>
          <w:rFonts w:ascii="Trebuchet MS" w:hAnsi="Trebuchet MS"/>
          <w:sz w:val="20"/>
          <w:szCs w:val="20"/>
        </w:rPr>
        <w:t>Kuipers K9 Hondentraining</w:t>
      </w:r>
      <w:r w:rsidRPr="00195C49">
        <w:rPr>
          <w:rFonts w:ascii="Trebuchet MS" w:hAnsi="Trebuchet MS"/>
          <w:sz w:val="20"/>
          <w:szCs w:val="20"/>
        </w:rPr>
        <w:t>. Mocht u hier bezwaar tegen hebben dan kunt u dit uiteraard tijdig aangeven.</w:t>
      </w:r>
    </w:p>
    <w:sectPr w:rsidR="00195C49" w:rsidRPr="0032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69C"/>
    <w:multiLevelType w:val="multilevel"/>
    <w:tmpl w:val="D18EC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E0659"/>
    <w:multiLevelType w:val="multilevel"/>
    <w:tmpl w:val="75E2C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C2B89"/>
    <w:multiLevelType w:val="multilevel"/>
    <w:tmpl w:val="DF2A0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C01D6"/>
    <w:multiLevelType w:val="hybridMultilevel"/>
    <w:tmpl w:val="38987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C51544"/>
    <w:multiLevelType w:val="multilevel"/>
    <w:tmpl w:val="11C4FC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F4029"/>
    <w:multiLevelType w:val="multilevel"/>
    <w:tmpl w:val="3BF2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D7738E"/>
    <w:multiLevelType w:val="multilevel"/>
    <w:tmpl w:val="A86824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3B59E7"/>
    <w:multiLevelType w:val="multilevel"/>
    <w:tmpl w:val="8DF6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71B43"/>
    <w:multiLevelType w:val="multilevel"/>
    <w:tmpl w:val="2F2AC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8"/>
  </w:num>
  <w:num w:numId="5">
    <w:abstractNumId w:val="1"/>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49"/>
    <w:rsid w:val="000D2B8E"/>
    <w:rsid w:val="001143CD"/>
    <w:rsid w:val="00195C49"/>
    <w:rsid w:val="002D3414"/>
    <w:rsid w:val="00323678"/>
    <w:rsid w:val="005C0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619C"/>
  <w15:chartTrackingRefBased/>
  <w15:docId w15:val="{C99F7DFE-F0EC-45DD-BC57-1FCD247F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95C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5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0447">
      <w:bodyDiv w:val="1"/>
      <w:marLeft w:val="0"/>
      <w:marRight w:val="0"/>
      <w:marTop w:val="0"/>
      <w:marBottom w:val="0"/>
      <w:divBdr>
        <w:top w:val="none" w:sz="0" w:space="0" w:color="auto"/>
        <w:left w:val="none" w:sz="0" w:space="0" w:color="auto"/>
        <w:bottom w:val="none" w:sz="0" w:space="0" w:color="auto"/>
        <w:right w:val="none" w:sz="0" w:space="0" w:color="auto"/>
      </w:divBdr>
    </w:div>
    <w:div w:id="3028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1176</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Kuipers</dc:creator>
  <cp:keywords/>
  <dc:description/>
  <cp:lastModifiedBy>Vikki Kuipers</cp:lastModifiedBy>
  <cp:revision>1</cp:revision>
  <dcterms:created xsi:type="dcterms:W3CDTF">2021-11-06T15:21:00Z</dcterms:created>
  <dcterms:modified xsi:type="dcterms:W3CDTF">2021-11-06T17:56:00Z</dcterms:modified>
</cp:coreProperties>
</file>